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197E">
        <w:rPr>
          <w:rStyle w:val="a4"/>
          <w:rFonts w:ascii="Times New Roman" w:hAnsi="Times New Roman" w:cs="Times New Roman"/>
          <w:sz w:val="32"/>
          <w:szCs w:val="32"/>
        </w:rPr>
        <w:t>ИРКУТСКАЯ ОБЛАСТЬ</w:t>
      </w: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7197E">
        <w:rPr>
          <w:rStyle w:val="a4"/>
          <w:rFonts w:ascii="Times New Roman" w:hAnsi="Times New Roman" w:cs="Times New Roman"/>
          <w:sz w:val="32"/>
          <w:szCs w:val="32"/>
        </w:rPr>
        <w:t>Тулунский район</w:t>
      </w: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97E">
        <w:rPr>
          <w:rFonts w:ascii="Times New Roman" w:hAnsi="Times New Roman" w:cs="Times New Roman"/>
          <w:b/>
          <w:sz w:val="32"/>
          <w:szCs w:val="32"/>
        </w:rPr>
        <w:t xml:space="preserve"> АДМИНИСТРАЦИЯ </w:t>
      </w: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Октябрьского</w:t>
      </w:r>
      <w:r w:rsidRPr="00E7197E">
        <w:rPr>
          <w:rFonts w:ascii="Times New Roman" w:hAnsi="Times New Roman" w:cs="Times New Roman"/>
          <w:b/>
          <w:sz w:val="32"/>
          <w:szCs w:val="32"/>
        </w:rPr>
        <w:t xml:space="preserve">  сельского поселения</w:t>
      </w: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7197E">
        <w:rPr>
          <w:rStyle w:val="a4"/>
          <w:rFonts w:ascii="Times New Roman" w:hAnsi="Times New Roman" w:cs="Times New Roman"/>
          <w:sz w:val="32"/>
          <w:szCs w:val="32"/>
        </w:rPr>
        <w:t> </w:t>
      </w: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E7197E">
        <w:rPr>
          <w:rStyle w:val="a4"/>
          <w:rFonts w:ascii="Times New Roman" w:hAnsi="Times New Roman" w:cs="Times New Roman"/>
          <w:sz w:val="32"/>
          <w:szCs w:val="32"/>
        </w:rPr>
        <w:t>ПОСТАНОВЛЕНИЕ</w:t>
      </w: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626" w:rsidRPr="00E7197E" w:rsidRDefault="00712626" w:rsidP="0071262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sz w:val="28"/>
          <w:szCs w:val="28"/>
        </w:rPr>
        <w:t>28</w:t>
      </w:r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 w:rsidR="0086270C">
        <w:rPr>
          <w:rStyle w:val="a4"/>
          <w:rFonts w:ascii="Times New Roman" w:hAnsi="Times New Roman" w:cs="Times New Roman"/>
          <w:sz w:val="28"/>
          <w:szCs w:val="28"/>
        </w:rPr>
        <w:t>марта 2016</w:t>
      </w:r>
      <w:bookmarkStart w:id="0" w:name="_GoBack"/>
      <w:bookmarkEnd w:id="0"/>
      <w:r w:rsidRPr="00E7197E">
        <w:rPr>
          <w:rStyle w:val="a4"/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№ </w:t>
      </w:r>
      <w:r>
        <w:rPr>
          <w:rStyle w:val="a4"/>
          <w:rFonts w:ascii="Times New Roman" w:hAnsi="Times New Roman" w:cs="Times New Roman"/>
          <w:sz w:val="28"/>
          <w:szCs w:val="28"/>
        </w:rPr>
        <w:t>14</w:t>
      </w:r>
    </w:p>
    <w:p w:rsidR="00712626" w:rsidRPr="00E7197E" w:rsidRDefault="00712626" w:rsidP="0071262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712626" w:rsidRPr="00E7197E" w:rsidRDefault="00712626" w:rsidP="007126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п. Октябрьский-2</w:t>
      </w:r>
    </w:p>
    <w:p w:rsidR="00712626" w:rsidRPr="00E7197E" w:rsidRDefault="00712626" w:rsidP="00712626">
      <w:pPr>
        <w:pStyle w:val="ConsPlusTitle"/>
        <w:jc w:val="center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Об утверждении правил определения </w:t>
      </w:r>
    </w:p>
    <w:p w:rsidR="00712626" w:rsidRPr="00E7197E" w:rsidRDefault="00712626" w:rsidP="0071262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размера платы за увеличение площади </w:t>
      </w:r>
      <w:proofErr w:type="gramStart"/>
      <w:r w:rsidRPr="00E7197E">
        <w:rPr>
          <w:rFonts w:ascii="Times New Roman" w:hAnsi="Times New Roman" w:cs="Times New Roman"/>
          <w:i/>
          <w:sz w:val="28"/>
          <w:szCs w:val="28"/>
        </w:rPr>
        <w:t>земельных</w:t>
      </w:r>
      <w:proofErr w:type="gramEnd"/>
    </w:p>
    <w:p w:rsidR="00712626" w:rsidRPr="00E7197E" w:rsidRDefault="00712626" w:rsidP="0071262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>участков, находящихся в частной собственности,</w:t>
      </w:r>
    </w:p>
    <w:p w:rsidR="00712626" w:rsidRPr="00E7197E" w:rsidRDefault="00712626" w:rsidP="0071262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7197E">
        <w:rPr>
          <w:rFonts w:ascii="Times New Roman" w:hAnsi="Times New Roman" w:cs="Times New Roman"/>
          <w:i/>
          <w:sz w:val="28"/>
          <w:szCs w:val="28"/>
        </w:rPr>
        <w:t xml:space="preserve"> в результате их перераспределения с земельными участками, находящимися в муниципальной собственности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39.28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 </w:t>
      </w:r>
    </w:p>
    <w:p w:rsidR="00712626" w:rsidRPr="00E7197E" w:rsidRDefault="00712626" w:rsidP="00712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6" w:anchor="P29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Pr="00E7197E"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распространяется на правоотнош</w:t>
      </w:r>
      <w:r w:rsidR="0086270C">
        <w:rPr>
          <w:rFonts w:ascii="Times New Roman" w:hAnsi="Times New Roman" w:cs="Times New Roman"/>
          <w:sz w:val="28"/>
          <w:szCs w:val="28"/>
        </w:rPr>
        <w:t>ения, возникшие  с 01 марта 2016</w:t>
      </w:r>
      <w:r w:rsidRPr="00E719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2626" w:rsidRPr="00322A14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322A14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322A14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322A14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Normal"/>
        <w:jc w:val="both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712626" w:rsidRPr="00E7197E" w:rsidRDefault="00712626" w:rsidP="007126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Стяжкина</w:t>
      </w:r>
    </w:p>
    <w:p w:rsidR="00712626" w:rsidRPr="00E7197E" w:rsidRDefault="00712626" w:rsidP="00712626">
      <w:pPr>
        <w:pStyle w:val="ConsPlusNormal"/>
        <w:jc w:val="right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12626" w:rsidRPr="00E7197E" w:rsidRDefault="00712626" w:rsidP="00712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12626" w:rsidRPr="00E7197E" w:rsidRDefault="00712626" w:rsidP="00712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Октябрьского </w:t>
      </w:r>
      <w:r w:rsidRPr="00E719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2626" w:rsidRPr="00E7197E" w:rsidRDefault="00712626" w:rsidP="00712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719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E7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7197E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2626" w:rsidRPr="00E7197E" w:rsidRDefault="00712626" w:rsidP="00712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E7197E">
        <w:rPr>
          <w:rFonts w:ascii="Times New Roman" w:hAnsi="Times New Roman" w:cs="Times New Roman"/>
          <w:sz w:val="24"/>
          <w:szCs w:val="24"/>
        </w:rPr>
        <w:t>ПРАВИЛА</w:t>
      </w:r>
    </w:p>
    <w:p w:rsidR="00712626" w:rsidRPr="00E7197E" w:rsidRDefault="00712626" w:rsidP="00712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E7197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12626" w:rsidRPr="00E7197E" w:rsidRDefault="00712626" w:rsidP="00712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712626" w:rsidRPr="00E7197E" w:rsidRDefault="00712626" w:rsidP="00712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197E">
        <w:rPr>
          <w:rFonts w:ascii="Times New Roman" w:hAnsi="Times New Roman" w:cs="Times New Roman"/>
          <w:sz w:val="24"/>
          <w:szCs w:val="24"/>
        </w:rPr>
        <w:t xml:space="preserve">ИХ ПЕРЕРАСПРЕДЕЛЕНИЯ С ЗЕМЕЛЬНЫМИ УЧАСТКАМИ, НАХОДЯЩИМИСЯ В МУНИЦИПАЛЬНОЙ СОБСТВЕННОСТИ </w:t>
      </w:r>
    </w:p>
    <w:p w:rsidR="00712626" w:rsidRPr="00E7197E" w:rsidRDefault="00712626" w:rsidP="00712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E719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7197E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размер платы).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>2. Размер платы рассчитывается органами исполнительной власти, осуществляющими в отношении земельных участков, находящихся в муниципальной собственности, полномочия собственника.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97E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7" w:anchor="P38" w:history="1">
        <w:r w:rsidRPr="00E719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E719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E719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197E">
        <w:rPr>
          <w:rFonts w:ascii="Times New Roman" w:hAnsi="Times New Roman" w:cs="Times New Roman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626" w:rsidRPr="00E7197E" w:rsidRDefault="00712626" w:rsidP="0071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626" w:rsidRPr="00E7197E" w:rsidRDefault="00712626" w:rsidP="00712626">
      <w:pPr>
        <w:rPr>
          <w:rFonts w:ascii="Times New Roman" w:hAnsi="Times New Roman" w:cs="Times New Roman"/>
        </w:rPr>
      </w:pPr>
    </w:p>
    <w:p w:rsidR="00712626" w:rsidRPr="00E7197E" w:rsidRDefault="00712626" w:rsidP="00712626">
      <w:pPr>
        <w:rPr>
          <w:rFonts w:ascii="Times New Roman" w:hAnsi="Times New Roman" w:cs="Times New Roman"/>
        </w:rPr>
      </w:pPr>
    </w:p>
    <w:p w:rsidR="00712626" w:rsidRPr="00E7197E" w:rsidRDefault="00712626" w:rsidP="00712626">
      <w:pPr>
        <w:rPr>
          <w:rFonts w:ascii="Times New Roman" w:hAnsi="Times New Roman" w:cs="Times New Roman"/>
        </w:rPr>
      </w:pPr>
    </w:p>
    <w:p w:rsidR="00712626" w:rsidRPr="00E7197E" w:rsidRDefault="00712626" w:rsidP="00712626">
      <w:pPr>
        <w:rPr>
          <w:rFonts w:ascii="Times New Roman" w:hAnsi="Times New Roman" w:cs="Times New Roman"/>
        </w:rPr>
      </w:pPr>
    </w:p>
    <w:p w:rsidR="00712626" w:rsidRPr="00E7197E" w:rsidRDefault="00712626" w:rsidP="00712626">
      <w:pPr>
        <w:rPr>
          <w:rFonts w:ascii="Times New Roman" w:hAnsi="Times New Roman" w:cs="Times New Roman"/>
        </w:rPr>
      </w:pPr>
    </w:p>
    <w:p w:rsidR="00712626" w:rsidRPr="00E7197E" w:rsidRDefault="00712626" w:rsidP="00712626">
      <w:pPr>
        <w:rPr>
          <w:rFonts w:ascii="Times New Roman" w:hAnsi="Times New Roman" w:cs="Times New Roman"/>
        </w:rPr>
      </w:pPr>
    </w:p>
    <w:p w:rsidR="003E7918" w:rsidRDefault="003E7918"/>
    <w:sectPr w:rsidR="003E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626"/>
    <w:rsid w:val="003E7918"/>
    <w:rsid w:val="00712626"/>
    <w:rsid w:val="008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626"/>
    <w:rPr>
      <w:color w:val="0000FF" w:themeColor="hyperlink"/>
      <w:u w:val="single"/>
    </w:rPr>
  </w:style>
  <w:style w:type="paragraph" w:customStyle="1" w:styleId="ConsPlusNormal">
    <w:name w:val="ConsPlusNormal"/>
    <w:rsid w:val="00712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2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Strong"/>
    <w:basedOn w:val="a0"/>
    <w:qFormat/>
    <w:rsid w:val="00712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roject_plata_uvelichenie_ploshad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roject_plata_uvelichenie_ploshadi.docx" TargetMode="External"/><Relationship Id="rId5" Type="http://schemas.openxmlformats.org/officeDocument/2006/relationships/hyperlink" Target="consultantplus://offline/ref=CAAA88E63530614630CB0118D8E120015A65C6CA3A876DB93817463E17E76CBE5404B0E31ByD0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3</cp:revision>
  <cp:lastPrinted>2016-03-30T11:41:00Z</cp:lastPrinted>
  <dcterms:created xsi:type="dcterms:W3CDTF">2016-03-30T06:41:00Z</dcterms:created>
  <dcterms:modified xsi:type="dcterms:W3CDTF">2016-03-30T11:41:00Z</dcterms:modified>
</cp:coreProperties>
</file>